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E754CA">
      <w:pPr>
        <w:spacing w:line="360" w:lineRule="auto"/>
        <w:jc w:val="center"/>
        <w:rPr>
          <w:b/>
          <w:szCs w:val="17"/>
        </w:rPr>
      </w:pPr>
      <w:r>
        <w:rPr>
          <w:b/>
          <w:szCs w:val="17"/>
        </w:rPr>
        <w:t>4</w:t>
      </w:r>
      <w:r w:rsidR="000410A5">
        <w:rPr>
          <w:b/>
          <w:szCs w:val="17"/>
        </w:rPr>
        <w:t>4</w:t>
      </w:r>
      <w:r w:rsidR="00E754CA">
        <w:rPr>
          <w:b/>
          <w:szCs w:val="17"/>
        </w:rPr>
        <w:t>5</w:t>
      </w:r>
      <w:r w:rsidR="003E1133" w:rsidRPr="003E1133">
        <w:rPr>
          <w:b/>
          <w:szCs w:val="17"/>
          <w:vertAlign w:val="superscript"/>
        </w:rPr>
        <w:t>th</w:t>
      </w:r>
      <w:r w:rsidR="009741E7">
        <w:rPr>
          <w:b/>
          <w:szCs w:val="17"/>
        </w:rPr>
        <w:t xml:space="preserve"> </w:t>
      </w:r>
      <w:r w:rsidR="00202C02">
        <w:rPr>
          <w:b/>
          <w:szCs w:val="17"/>
        </w:rPr>
        <w:t>MEETING OF THE BOARD OF TRUSTEES</w:t>
      </w:r>
    </w:p>
    <w:p w:rsidR="00202C02" w:rsidRDefault="00202C02" w:rsidP="00EB444B">
      <w:pPr>
        <w:spacing w:line="360" w:lineRule="auto"/>
        <w:jc w:val="center"/>
        <w:rPr>
          <w:b/>
          <w:szCs w:val="17"/>
        </w:rPr>
      </w:pPr>
      <w:r>
        <w:rPr>
          <w:b/>
          <w:szCs w:val="17"/>
        </w:rPr>
        <w:t>42624 6TH STREET EAST, LANCASTER, CALIFORNIA  93535 (661) 942-2917</w:t>
      </w:r>
    </w:p>
    <w:p w:rsidR="005F3B86" w:rsidRDefault="005F3B86">
      <w:pPr>
        <w:jc w:val="center"/>
        <w:rPr>
          <w:b/>
          <w:szCs w:val="17"/>
        </w:rPr>
      </w:pPr>
    </w:p>
    <w:p w:rsidR="00202C02" w:rsidRDefault="00E754CA" w:rsidP="00E754CA">
      <w:pPr>
        <w:jc w:val="center"/>
        <w:rPr>
          <w:b/>
        </w:rPr>
      </w:pPr>
      <w:r>
        <w:rPr>
          <w:b/>
        </w:rPr>
        <w:t>FEBRUARY</w:t>
      </w:r>
      <w:r w:rsidR="003E1133">
        <w:rPr>
          <w:b/>
        </w:rPr>
        <w:t xml:space="preserve"> 2</w:t>
      </w:r>
      <w:r>
        <w:rPr>
          <w:b/>
        </w:rPr>
        <w:t>3</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EB444B" w:rsidRDefault="00EB444B" w:rsidP="003E1133">
      <w:pPr>
        <w:rPr>
          <w:b/>
          <w:szCs w:val="17"/>
        </w:rPr>
      </w:pPr>
    </w:p>
    <w:p w:rsidR="00EB444B" w:rsidRDefault="00EB444B" w:rsidP="003E1133">
      <w:pPr>
        <w:rPr>
          <w:b/>
          <w:szCs w:val="17"/>
        </w:rPr>
      </w:pPr>
    </w:p>
    <w:p w:rsidR="00DF1E91" w:rsidRPr="00EB444B" w:rsidRDefault="00202C02" w:rsidP="003E1133">
      <w:r>
        <w:rPr>
          <w:b/>
          <w:szCs w:val="17"/>
        </w:rPr>
        <w:t>TRUSTEES PRESENT</w:t>
      </w:r>
      <w:r w:rsidR="003C2989">
        <w:rPr>
          <w:szCs w:val="17"/>
        </w:rPr>
        <w:t>:</w:t>
      </w:r>
      <w:r w:rsidR="00AA6443">
        <w:rPr>
          <w:szCs w:val="17"/>
        </w:rPr>
        <w:t xml:space="preserve"> </w:t>
      </w:r>
      <w:r w:rsidR="0072595A">
        <w:rPr>
          <w:szCs w:val="17"/>
        </w:rPr>
        <w:t xml:space="preserve">John Manning, </w:t>
      </w:r>
      <w:r w:rsidR="00384FF2">
        <w:rPr>
          <w:szCs w:val="17"/>
        </w:rPr>
        <w:t>David Gantenbein</w:t>
      </w:r>
      <w:r w:rsidR="003C2989">
        <w:rPr>
          <w:szCs w:val="17"/>
        </w:rPr>
        <w:t>,</w:t>
      </w:r>
      <w:r w:rsidR="00384FF2">
        <w:rPr>
          <w:szCs w:val="17"/>
        </w:rPr>
        <w:t xml:space="preserve"> </w:t>
      </w:r>
      <w:r w:rsidR="002B321D">
        <w:rPr>
          <w:szCs w:val="17"/>
        </w:rPr>
        <w:t>Elvie Ancheta</w:t>
      </w:r>
      <w:r w:rsidR="003E1133">
        <w:t xml:space="preserve"> and</w:t>
      </w:r>
      <w:r w:rsidR="003C2989">
        <w:t xml:space="preserve"> </w:t>
      </w:r>
      <w:r w:rsidR="003C2989">
        <w:rPr>
          <w:szCs w:val="17"/>
        </w:rPr>
        <w:t>Tierney Smith-</w:t>
      </w:r>
      <w:r w:rsidR="003C2989" w:rsidRPr="00EB444B">
        <w:t xml:space="preserve">Woods </w:t>
      </w:r>
    </w:p>
    <w:p w:rsidR="00202C02" w:rsidRPr="00EB444B" w:rsidRDefault="00C83B72" w:rsidP="00731057">
      <w:pPr>
        <w:ind w:left="720" w:hanging="720"/>
      </w:pPr>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5B418D" w:rsidRPr="00EB444B" w:rsidRDefault="00202C02" w:rsidP="0072595A">
      <w:pPr>
        <w:ind w:left="720" w:hanging="720"/>
      </w:pPr>
      <w:r w:rsidRPr="00EB444B">
        <w:rPr>
          <w:b/>
        </w:rPr>
        <w:t>TRUSTEES ABSENT</w:t>
      </w:r>
      <w:r w:rsidRPr="00EB444B">
        <w:t>:</w:t>
      </w:r>
      <w:r w:rsidR="00087732" w:rsidRPr="00EB444B">
        <w:t xml:space="preserve"> </w:t>
      </w:r>
      <w:r w:rsidR="00E64A76" w:rsidRPr="00EB444B">
        <w:t>None.</w:t>
      </w:r>
    </w:p>
    <w:p w:rsidR="008D5BED" w:rsidRPr="00EB444B" w:rsidRDefault="008D5BED">
      <w:pPr>
        <w:ind w:left="720" w:hanging="720"/>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8C1D9E">
      <w:pPr>
        <w:ind w:left="720" w:hanging="720"/>
        <w:rPr>
          <w:szCs w:val="17"/>
        </w:rPr>
      </w:pPr>
      <w:r>
        <w:rPr>
          <w:b/>
          <w:szCs w:val="17"/>
        </w:rPr>
        <w:t>OPENING</w:t>
      </w:r>
      <w:r>
        <w:rPr>
          <w:szCs w:val="17"/>
        </w:rPr>
        <w:t xml:space="preserve">: </w:t>
      </w:r>
      <w:r w:rsidR="008C1D9E">
        <w:rPr>
          <w:szCs w:val="17"/>
        </w:rPr>
        <w:t>President Manning</w:t>
      </w:r>
      <w:r>
        <w:rPr>
          <w:szCs w:val="17"/>
        </w:rPr>
        <w:t xml:space="preserve"> called the meeting to order at 4:</w:t>
      </w:r>
      <w:r w:rsidR="00E754CA">
        <w:rPr>
          <w:szCs w:val="17"/>
        </w:rPr>
        <w:t>1</w:t>
      </w:r>
      <w:r w:rsidR="008C1D9E">
        <w:rPr>
          <w:szCs w:val="17"/>
        </w:rPr>
        <w:t>2</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87732" w:rsidRDefault="00087732" w:rsidP="00A961C6">
      <w:pPr>
        <w:rPr>
          <w:b/>
          <w:szCs w:val="17"/>
        </w:rPr>
      </w:pPr>
    </w:p>
    <w:p w:rsidR="0060751C" w:rsidRDefault="00E70866" w:rsidP="00E754CA">
      <w:pPr>
        <w:rPr>
          <w:b/>
        </w:rPr>
      </w:pPr>
      <w:r w:rsidRPr="00E70866">
        <w:rPr>
          <w:b/>
          <w:szCs w:val="17"/>
        </w:rPr>
        <w:t>A</w:t>
      </w:r>
      <w:r w:rsidR="008D2AC2">
        <w:rPr>
          <w:b/>
        </w:rPr>
        <w:t>PPROVAL OF</w:t>
      </w:r>
      <w:r w:rsidR="00E368A2">
        <w:rPr>
          <w:b/>
        </w:rPr>
        <w:t xml:space="preserve"> </w:t>
      </w:r>
      <w:r w:rsidR="00E754CA">
        <w:rPr>
          <w:b/>
        </w:rPr>
        <w:t>JANUARY</w:t>
      </w:r>
      <w:r w:rsidR="00E22ED5">
        <w:rPr>
          <w:b/>
        </w:rPr>
        <w:t xml:space="preserve"> </w:t>
      </w:r>
      <w:r w:rsidR="00E754CA">
        <w:rPr>
          <w:b/>
        </w:rPr>
        <w:t>26</w:t>
      </w:r>
      <w:r w:rsidR="00E22ED5">
        <w:rPr>
          <w:b/>
        </w:rPr>
        <w:t>,</w:t>
      </w:r>
      <w:r w:rsidR="00087732">
        <w:rPr>
          <w:b/>
        </w:rPr>
        <w:t xml:space="preserve"> 202</w:t>
      </w:r>
      <w:r w:rsidR="00E754CA">
        <w:rPr>
          <w:b/>
        </w:rPr>
        <w:t>3</w:t>
      </w:r>
      <w:r w:rsidR="009741E7">
        <w:rPr>
          <w:b/>
        </w:rPr>
        <w:t xml:space="preserve"> </w:t>
      </w:r>
      <w:r w:rsidR="0060751C">
        <w:rPr>
          <w:b/>
        </w:rPr>
        <w:t>MEETING MINUTES:</w:t>
      </w:r>
    </w:p>
    <w:p w:rsidR="00D66AFE" w:rsidRDefault="0060751C" w:rsidP="00E754CA">
      <w:pPr>
        <w:ind w:left="720" w:hanging="720"/>
      </w:pPr>
      <w:r>
        <w:rPr>
          <w:b/>
        </w:rPr>
        <w:tab/>
      </w:r>
      <w:r w:rsidR="00A35213">
        <w:t>Trustee</w:t>
      </w:r>
      <w:r w:rsidR="008C1D9E">
        <w:t xml:space="preserve"> </w:t>
      </w:r>
      <w:r w:rsidR="00E754CA">
        <w:t>Ancheta</w:t>
      </w:r>
      <w:r w:rsidR="00A961C6">
        <w:t xml:space="preserve"> moved to approve the </w:t>
      </w:r>
      <w:r w:rsidR="00315DBE">
        <w:t>M</w:t>
      </w:r>
      <w:r w:rsidR="00A961C6">
        <w:t>inutes.</w:t>
      </w:r>
      <w:r w:rsidR="00A35213">
        <w:t xml:space="preserve"> </w:t>
      </w:r>
      <w:r w:rsidR="00AF57CA">
        <w:t>Trustee</w:t>
      </w:r>
      <w:r w:rsidR="00E65974">
        <w:t xml:space="preserve"> </w:t>
      </w:r>
      <w:r w:rsidR="00E754CA">
        <w:t>Smith-Woods</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E754CA">
      <w:pPr>
        <w:ind w:left="720" w:hanging="720"/>
        <w:rPr>
          <w:b/>
        </w:rPr>
      </w:pPr>
      <w:r>
        <w:rPr>
          <w:b/>
        </w:rPr>
        <w:t xml:space="preserve">APPROVAL OF </w:t>
      </w:r>
      <w:r w:rsidR="00E754CA">
        <w:rPr>
          <w:b/>
        </w:rPr>
        <w:t>JANUARY</w:t>
      </w:r>
      <w:r w:rsidR="009E319B">
        <w:rPr>
          <w:b/>
        </w:rPr>
        <w:t>R</w:t>
      </w:r>
      <w:r w:rsidR="005D4CDF">
        <w:rPr>
          <w:b/>
        </w:rPr>
        <w:t xml:space="preserve"> </w:t>
      </w:r>
      <w:r w:rsidR="004E307C">
        <w:rPr>
          <w:b/>
        </w:rPr>
        <w:t xml:space="preserve">EFT’S AND </w:t>
      </w:r>
      <w:r>
        <w:rPr>
          <w:b/>
        </w:rPr>
        <w:t>WARRANTS</w:t>
      </w:r>
      <w:r w:rsidR="001F73CF">
        <w:rPr>
          <w:b/>
        </w:rPr>
        <w:t xml:space="preserve"> FOR A TOTAL OF $</w:t>
      </w:r>
      <w:r w:rsidR="00E754CA">
        <w:rPr>
          <w:b/>
        </w:rPr>
        <w:t>81</w:t>
      </w:r>
      <w:r w:rsidR="009E319B">
        <w:rPr>
          <w:b/>
        </w:rPr>
        <w:t>,</w:t>
      </w:r>
      <w:r w:rsidR="00E754CA">
        <w:rPr>
          <w:b/>
        </w:rPr>
        <w:t>134</w:t>
      </w:r>
      <w:r w:rsidR="009E319B">
        <w:rPr>
          <w:b/>
        </w:rPr>
        <w:t>.</w:t>
      </w:r>
      <w:r w:rsidR="00E754CA">
        <w:rPr>
          <w:b/>
        </w:rPr>
        <w:t>72</w:t>
      </w:r>
      <w:r w:rsidR="00924782">
        <w:rPr>
          <w:b/>
        </w:rPr>
        <w:t xml:space="preserve">:  </w:t>
      </w:r>
    </w:p>
    <w:p w:rsidR="002D3061" w:rsidRDefault="001B6DB1" w:rsidP="00E754CA">
      <w:pPr>
        <w:ind w:left="720"/>
      </w:pPr>
      <w:r>
        <w:t>Trustee</w:t>
      </w:r>
      <w:r w:rsidR="00087732">
        <w:t xml:space="preserve"> </w:t>
      </w:r>
      <w:r w:rsidR="00E754CA">
        <w:t>Ancheta</w:t>
      </w:r>
      <w:r>
        <w:t xml:space="preserve"> moved </w:t>
      </w:r>
      <w:r w:rsidRPr="007A1BFC">
        <w:t>to approve EFT’s and Warrants</w:t>
      </w:r>
      <w:r w:rsidR="00A961C6">
        <w:t>.</w:t>
      </w:r>
      <w:r w:rsidR="00AF57CA">
        <w:t xml:space="preserve"> Trustee </w:t>
      </w:r>
      <w:r w:rsidR="00E754CA">
        <w:t>Manning</w:t>
      </w:r>
      <w:r w:rsidR="00087732">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E754CA">
      <w:pPr>
        <w:ind w:left="720" w:hanging="720"/>
      </w:pPr>
      <w:r>
        <w:rPr>
          <w:b/>
        </w:rPr>
        <w:t>A</w:t>
      </w:r>
      <w:r w:rsidR="00DA64DA">
        <w:rPr>
          <w:b/>
        </w:rPr>
        <w:t>PPROVAL OF REQUISIT</w:t>
      </w:r>
      <w:r w:rsidR="006E0A13">
        <w:rPr>
          <w:b/>
        </w:rPr>
        <w:t>ION</w:t>
      </w:r>
      <w:r w:rsidR="00826251">
        <w:rPr>
          <w:b/>
        </w:rPr>
        <w:t xml:space="preserve"> NO. 17</w:t>
      </w:r>
      <w:r w:rsidR="0051296C">
        <w:rPr>
          <w:b/>
        </w:rPr>
        <w:t>3</w:t>
      </w:r>
      <w:r w:rsidR="00E754CA">
        <w:rPr>
          <w:b/>
        </w:rPr>
        <w:t>7</w:t>
      </w:r>
      <w:r w:rsidR="00B83335">
        <w:rPr>
          <w:b/>
        </w:rPr>
        <w:t xml:space="preserve"> </w:t>
      </w:r>
      <w:r w:rsidR="00ED1018">
        <w:rPr>
          <w:b/>
        </w:rPr>
        <w:t>FOR A TOTAL OF $</w:t>
      </w:r>
      <w:r w:rsidR="009E319B">
        <w:rPr>
          <w:b/>
        </w:rPr>
        <w:t>75</w:t>
      </w:r>
      <w:r w:rsidR="00993414">
        <w:rPr>
          <w:b/>
        </w:rPr>
        <w:t>,</w:t>
      </w:r>
      <w:r w:rsidR="009E319B">
        <w:rPr>
          <w:b/>
        </w:rPr>
        <w:t>000</w:t>
      </w:r>
      <w:r w:rsidR="00DF1E91">
        <w:rPr>
          <w:b/>
        </w:rPr>
        <w:t xml:space="preserve">: </w:t>
      </w:r>
      <w:r w:rsidR="00B871DB">
        <w:t xml:space="preserve"> </w:t>
      </w:r>
    </w:p>
    <w:p w:rsidR="00C27F56" w:rsidRDefault="00E50C84" w:rsidP="00E754CA">
      <w:pPr>
        <w:ind w:left="720"/>
      </w:pPr>
      <w:r>
        <w:t>Trustee</w:t>
      </w:r>
      <w:r w:rsidR="00E65974">
        <w:t xml:space="preserve"> </w:t>
      </w:r>
      <w:r w:rsidR="00E754CA">
        <w:t>Ancheta</w:t>
      </w:r>
      <w:r w:rsidR="00E221B1">
        <w:t xml:space="preserve"> </w:t>
      </w:r>
      <w:r w:rsidR="006B5192">
        <w:t>m</w:t>
      </w:r>
      <w:r>
        <w:t xml:space="preserve">oved to approve the </w:t>
      </w:r>
      <w:r w:rsidR="00315DBE">
        <w:t>R</w:t>
      </w:r>
      <w:r>
        <w:t>equisition.</w:t>
      </w:r>
      <w:r w:rsidR="00E22ED5">
        <w:t xml:space="preserve"> Trustee </w:t>
      </w:r>
      <w:r w:rsidR="00E754CA">
        <w:t>Gantenbein</w:t>
      </w:r>
      <w:r w:rsidR="00E65974">
        <w:t xml:space="preserve"> </w:t>
      </w:r>
      <w:r w:rsidR="00AF57CA">
        <w:t xml:space="preserve">seconded the motion. </w:t>
      </w:r>
      <w:r w:rsidR="0083672E">
        <w:t>The motion passed unanimously.</w:t>
      </w:r>
    </w:p>
    <w:p w:rsidR="008C1D9E" w:rsidRDefault="008C1D9E" w:rsidP="009E319B">
      <w:pPr>
        <w:rPr>
          <w:rFonts w:asciiTheme="majorBidi" w:hAnsiTheme="majorBidi" w:cstheme="majorBidi"/>
          <w:b/>
          <w:bCs/>
        </w:rPr>
      </w:pPr>
    </w:p>
    <w:p w:rsidR="003C2989" w:rsidRPr="003C2989" w:rsidRDefault="003C2989" w:rsidP="00E754CA">
      <w:pPr>
        <w:rPr>
          <w:rFonts w:asciiTheme="majorBidi" w:hAnsiTheme="majorBidi" w:cstheme="majorBidi"/>
          <w:b/>
          <w:bCs/>
        </w:rPr>
      </w:pPr>
      <w:r w:rsidRPr="003C2989">
        <w:rPr>
          <w:rFonts w:asciiTheme="majorBidi" w:hAnsiTheme="majorBidi" w:cstheme="majorBidi"/>
          <w:b/>
          <w:bCs/>
        </w:rPr>
        <w:t xml:space="preserve">APPROVAL OF </w:t>
      </w:r>
      <w:r w:rsidR="00B35C18">
        <w:rPr>
          <w:rFonts w:asciiTheme="majorBidi" w:hAnsiTheme="majorBidi" w:cstheme="majorBidi"/>
          <w:b/>
          <w:bCs/>
        </w:rPr>
        <w:t>RESOLUTION NO. 202</w:t>
      </w:r>
      <w:r w:rsidR="009E319B">
        <w:rPr>
          <w:rFonts w:asciiTheme="majorBidi" w:hAnsiTheme="majorBidi" w:cstheme="majorBidi"/>
          <w:b/>
          <w:bCs/>
        </w:rPr>
        <w:t>3</w:t>
      </w:r>
      <w:r w:rsidR="00B35C18">
        <w:rPr>
          <w:rFonts w:asciiTheme="majorBidi" w:hAnsiTheme="majorBidi" w:cstheme="majorBidi"/>
          <w:b/>
          <w:bCs/>
        </w:rPr>
        <w:t>-</w:t>
      </w:r>
      <w:r w:rsidR="009E319B">
        <w:rPr>
          <w:rFonts w:asciiTheme="majorBidi" w:hAnsiTheme="majorBidi" w:cstheme="majorBidi"/>
          <w:b/>
          <w:bCs/>
        </w:rPr>
        <w:t>0</w:t>
      </w:r>
      <w:r w:rsidR="00E754CA">
        <w:rPr>
          <w:rFonts w:asciiTheme="majorBidi" w:hAnsiTheme="majorBidi" w:cstheme="majorBidi"/>
          <w:b/>
          <w:bCs/>
        </w:rPr>
        <w:t>2</w:t>
      </w:r>
      <w:r w:rsidR="00B35C18">
        <w:rPr>
          <w:rFonts w:asciiTheme="majorBidi" w:hAnsiTheme="majorBidi" w:cstheme="majorBidi"/>
          <w:b/>
          <w:bCs/>
        </w:rPr>
        <w:t xml:space="preserve"> TO CONTINUE REMOTE TELECONFERENCE</w:t>
      </w:r>
      <w:r w:rsidR="00CF358D">
        <w:rPr>
          <w:rFonts w:asciiTheme="majorBidi" w:hAnsiTheme="majorBidi" w:cstheme="majorBidi"/>
          <w:b/>
          <w:bCs/>
        </w:rPr>
        <w:t>:</w:t>
      </w:r>
    </w:p>
    <w:p w:rsidR="003C2989" w:rsidRDefault="003C2989" w:rsidP="00E754CA">
      <w:pPr>
        <w:ind w:left="720"/>
      </w:pPr>
      <w:r>
        <w:t xml:space="preserve">Trustee </w:t>
      </w:r>
      <w:r w:rsidR="00E754CA">
        <w:t>Smith-Woods</w:t>
      </w:r>
      <w:r>
        <w:t xml:space="preserve"> moved to approve the Resolution. Trustee </w:t>
      </w:r>
      <w:r w:rsidR="008C1D9E">
        <w:t>Gantenbein</w:t>
      </w:r>
      <w:r>
        <w:t xml:space="preserve"> seconded the motion. The motion passed unanimously.</w:t>
      </w:r>
    </w:p>
    <w:p w:rsidR="00E754CA" w:rsidRDefault="00E754CA" w:rsidP="00E754CA"/>
    <w:p w:rsidR="00E754CA" w:rsidRDefault="00E754CA" w:rsidP="00E754CA">
      <w:pPr>
        <w:rPr>
          <w:b/>
          <w:bCs/>
        </w:rPr>
      </w:pPr>
      <w:r>
        <w:rPr>
          <w:b/>
          <w:bCs/>
        </w:rPr>
        <w:t>APPROVAL OF JUNETEENTH AS A RECOGNIZED AND OBSERVED PAID HOLIDAY:</w:t>
      </w:r>
    </w:p>
    <w:p w:rsidR="00E754CA" w:rsidRPr="000B1660" w:rsidRDefault="000B1660" w:rsidP="000B1660">
      <w:pPr>
        <w:ind w:left="720"/>
      </w:pPr>
      <w:r>
        <w:t>Due to financial reasons, as well as the subsequent the Districts short staff issue, President Manning motions to revisit this in the future when the district is in better a financial situation. Trustee Gantenbein seconded the motion. The motion passed unanimously.</w:t>
      </w:r>
    </w:p>
    <w:p w:rsidR="00E754CA" w:rsidRDefault="00E754CA" w:rsidP="00E754CA">
      <w:pPr>
        <w:rPr>
          <w:b/>
          <w:bCs/>
        </w:rPr>
      </w:pPr>
    </w:p>
    <w:p w:rsidR="00E754CA" w:rsidRPr="00E754CA" w:rsidRDefault="00E754CA" w:rsidP="00E754CA">
      <w:pPr>
        <w:rPr>
          <w:b/>
          <w:bCs/>
        </w:rPr>
      </w:pPr>
    </w:p>
    <w:p w:rsidR="005848CC" w:rsidRPr="00C27F56" w:rsidRDefault="005848CC" w:rsidP="009741E7">
      <w:pPr>
        <w:rPr>
          <w:bCs/>
        </w:rPr>
      </w:pPr>
    </w:p>
    <w:p w:rsidR="00416C31" w:rsidRDefault="009A6BD5" w:rsidP="00E73275">
      <w:pPr>
        <w:ind w:left="720" w:hanging="720"/>
        <w:rPr>
          <w:b/>
        </w:rPr>
      </w:pPr>
      <w:r>
        <w:rPr>
          <w:b/>
        </w:rPr>
        <w:t>D</w:t>
      </w:r>
      <w:r w:rsidR="00416C31">
        <w:rPr>
          <w:b/>
        </w:rPr>
        <w:t>ISTRICT MANAGERS MONTHLY REPORT</w:t>
      </w:r>
      <w:r w:rsidR="00E73275">
        <w:rPr>
          <w:b/>
        </w:rPr>
        <w:t>:</w:t>
      </w:r>
    </w:p>
    <w:p w:rsidR="0003130D" w:rsidRPr="00464DA6" w:rsidRDefault="002B321D" w:rsidP="00616840">
      <w:pPr>
        <w:ind w:left="720" w:hanging="720"/>
        <w:rPr>
          <w:bCs/>
        </w:rPr>
      </w:pPr>
      <w:r>
        <w:rPr>
          <w:b/>
        </w:rPr>
        <w:tab/>
      </w:r>
      <w:r w:rsidR="00616840" w:rsidRPr="00616840">
        <w:rPr>
          <w:bCs/>
        </w:rPr>
        <w:t>Firstly,</w:t>
      </w:r>
      <w:r w:rsidR="00616840">
        <w:rPr>
          <w:b/>
        </w:rPr>
        <w:t xml:space="preserve"> </w:t>
      </w:r>
      <w:r w:rsidR="00E96B72">
        <w:rPr>
          <w:bCs/>
        </w:rPr>
        <w:t xml:space="preserve">Leann was able to meet with the Lancaster City Manager, Jason Caudle, and an analyst in his office. </w:t>
      </w:r>
      <w:r w:rsidR="00591A46">
        <w:rPr>
          <w:bCs/>
        </w:rPr>
        <w:t>After speaking with Leann, h</w:t>
      </w:r>
      <w:r w:rsidR="00E96B72">
        <w:rPr>
          <w:bCs/>
        </w:rPr>
        <w:t xml:space="preserve">e was interested in having </w:t>
      </w:r>
      <w:r w:rsidR="00591A46">
        <w:rPr>
          <w:bCs/>
        </w:rPr>
        <w:t>h</w:t>
      </w:r>
      <w:r w:rsidR="00E96B72">
        <w:rPr>
          <w:bCs/>
        </w:rPr>
        <w:t>is analyst attend a meeting with</w:t>
      </w:r>
      <w:r w:rsidR="00591A46">
        <w:rPr>
          <w:bCs/>
        </w:rPr>
        <w:t xml:space="preserve"> our district,</w:t>
      </w:r>
      <w:r w:rsidR="00E96B72">
        <w:rPr>
          <w:bCs/>
        </w:rPr>
        <w:t xml:space="preserve"> L.A. County and City of Palmdale, to see if they can come to an agreement on funding. He did suggest potentially having the three sources of money go to each respective area, Leann pointed out that the district could do that but overall mosquitoes travel and know no boundaries so treating one area won’t deter them from returning if the other areas are not getting the same </w:t>
      </w:r>
      <w:r w:rsidR="002211C0">
        <w:rPr>
          <w:bCs/>
        </w:rPr>
        <w:t xml:space="preserve">level of </w:t>
      </w:r>
      <w:r w:rsidR="00E96B72">
        <w:rPr>
          <w:bCs/>
        </w:rPr>
        <w:t>service. She did state that we can work on our system so that each entity will be able to see the breakdown of their area</w:t>
      </w:r>
      <w:r w:rsidR="002211C0">
        <w:rPr>
          <w:bCs/>
        </w:rPr>
        <w:t xml:space="preserve"> and what work and resources have gone into the three zones.</w:t>
      </w:r>
      <w:r w:rsidR="00393D8F">
        <w:rPr>
          <w:bCs/>
        </w:rPr>
        <w:t xml:space="preserve"> </w:t>
      </w:r>
      <w:r w:rsidR="00616840">
        <w:rPr>
          <w:bCs/>
        </w:rPr>
        <w:t>Since</w:t>
      </w:r>
      <w:r w:rsidR="002211C0">
        <w:rPr>
          <w:bCs/>
        </w:rPr>
        <w:t xml:space="preserve"> the meeting </w:t>
      </w:r>
      <w:r w:rsidR="0052268B">
        <w:rPr>
          <w:bCs/>
        </w:rPr>
        <w:t>with Jason Caudle</w:t>
      </w:r>
      <w:r w:rsidR="002211C0">
        <w:rPr>
          <w:bCs/>
        </w:rPr>
        <w:t>, we have been working with MapVision in order to change the zones</w:t>
      </w:r>
      <w:r w:rsidR="00393D8F">
        <w:rPr>
          <w:bCs/>
        </w:rPr>
        <w:t>,</w:t>
      </w:r>
      <w:r w:rsidR="002211C0">
        <w:rPr>
          <w:bCs/>
        </w:rPr>
        <w:t xml:space="preserve"> </w:t>
      </w:r>
      <w:r w:rsidR="00393D8F">
        <w:rPr>
          <w:bCs/>
        </w:rPr>
        <w:t>enabling us</w:t>
      </w:r>
      <w:r w:rsidR="002211C0">
        <w:rPr>
          <w:bCs/>
        </w:rPr>
        <w:t xml:space="preserve"> to access reports showing what activity has taken place for each respective zone/entity (County/Cities)</w:t>
      </w:r>
      <w:r w:rsidR="0052268B">
        <w:rPr>
          <w:bCs/>
        </w:rPr>
        <w:t>.</w:t>
      </w:r>
      <w:r w:rsidR="00616840">
        <w:rPr>
          <w:bCs/>
        </w:rPr>
        <w:t xml:space="preserve"> Secondly,</w:t>
      </w:r>
      <w:r w:rsidR="002211C0">
        <w:rPr>
          <w:bCs/>
        </w:rPr>
        <w:t xml:space="preserve"> we were able to get out a survey to all parties, L.A. County/Palmdale/Lancaster, to vote on a day and time so we can start the discussion on additional funding. All parties were able to vote and we were able to set the date for March 20</w:t>
      </w:r>
      <w:r w:rsidR="002211C0" w:rsidRPr="002211C0">
        <w:rPr>
          <w:bCs/>
          <w:vertAlign w:val="superscript"/>
        </w:rPr>
        <w:t>th</w:t>
      </w:r>
      <w:r w:rsidR="002211C0">
        <w:rPr>
          <w:bCs/>
        </w:rPr>
        <w:t xml:space="preserve"> at 2 P.M. on ZOOM. President John Manning will be in attendance, one other board member is able to attend if the</w:t>
      </w:r>
      <w:r w:rsidR="0052268B">
        <w:rPr>
          <w:bCs/>
        </w:rPr>
        <w:t>y wish; a</w:t>
      </w:r>
      <w:r w:rsidR="002211C0">
        <w:rPr>
          <w:bCs/>
        </w:rPr>
        <w:t xml:space="preserve"> reminder will be sent out closer to the da</w:t>
      </w:r>
      <w:r w:rsidR="0052268B">
        <w:rPr>
          <w:bCs/>
        </w:rPr>
        <w:t>te to see if one other trustee is able and interested in joining. Lastly, Leann spoke with our attorney regarding our options for the upcoming meeting, mentioning a potential JPA. The attorney said that, si</w:t>
      </w:r>
      <w:r w:rsidR="00393D8F">
        <w:rPr>
          <w:bCs/>
        </w:rPr>
        <w:t>nce we were established under th</w:t>
      </w:r>
      <w:r w:rsidR="0052268B">
        <w:rPr>
          <w:bCs/>
        </w:rPr>
        <w:t xml:space="preserve">e Health and Safety Code to perform a specific function </w:t>
      </w:r>
      <w:r w:rsidR="00591A46">
        <w:rPr>
          <w:bCs/>
        </w:rPr>
        <w:t xml:space="preserve">designated in that code, </w:t>
      </w:r>
      <w:r w:rsidR="0052268B">
        <w:rPr>
          <w:bCs/>
        </w:rPr>
        <w:t>a JPA would not be appropriate. Creating a JPA would be creating a separate</w:t>
      </w:r>
      <w:r w:rsidR="00591A46">
        <w:rPr>
          <w:bCs/>
        </w:rPr>
        <w:t xml:space="preserve"> legal</w:t>
      </w:r>
      <w:r w:rsidR="0052268B">
        <w:rPr>
          <w:bCs/>
        </w:rPr>
        <w:t xml:space="preserve"> entity, disrupting everything that was in place for operating our district. </w:t>
      </w:r>
      <w:r w:rsidR="00591A46">
        <w:rPr>
          <w:bCs/>
        </w:rPr>
        <w:t>He further stated</w:t>
      </w:r>
      <w:r w:rsidR="0052268B">
        <w:rPr>
          <w:bCs/>
        </w:rPr>
        <w:t xml:space="preserve"> a simple MOU would be more along the lines of what we need</w:t>
      </w:r>
      <w:r w:rsidR="00591A46">
        <w:rPr>
          <w:bCs/>
        </w:rPr>
        <w:t xml:space="preserve"> (one he has seen in affect for similar situations)</w:t>
      </w:r>
      <w:r w:rsidR="00616840">
        <w:rPr>
          <w:bCs/>
        </w:rPr>
        <w:t>; if any of the stakeholders wanted proof that their money is being used properly,</w:t>
      </w:r>
      <w:r w:rsidR="0052268B">
        <w:rPr>
          <w:bCs/>
        </w:rPr>
        <w:t xml:space="preserve"> our yearly </w:t>
      </w:r>
      <w:r w:rsidR="00616840">
        <w:rPr>
          <w:bCs/>
        </w:rPr>
        <w:t>audit would be sufficient</w:t>
      </w:r>
      <w:r w:rsidR="0052268B">
        <w:rPr>
          <w:bCs/>
        </w:rPr>
        <w:t xml:space="preserve">. </w:t>
      </w:r>
      <w:r w:rsidR="00136D94">
        <w:rPr>
          <w:bCs/>
        </w:rPr>
        <w:t>Overall, s</w:t>
      </w:r>
      <w:r w:rsidR="0052268B">
        <w:rPr>
          <w:bCs/>
        </w:rPr>
        <w:t>ince we are only looking at this as a temporary funding source</w:t>
      </w:r>
      <w:r w:rsidR="00591A46">
        <w:rPr>
          <w:bCs/>
        </w:rPr>
        <w:t xml:space="preserve"> (5-6 years)</w:t>
      </w:r>
      <w:r w:rsidR="0052268B">
        <w:rPr>
          <w:bCs/>
        </w:rPr>
        <w:t xml:space="preserve">, creating a JPA would be a drastic and unnecessary </w:t>
      </w:r>
      <w:r w:rsidR="00591A46">
        <w:rPr>
          <w:bCs/>
        </w:rPr>
        <w:t>change.</w:t>
      </w:r>
    </w:p>
    <w:p w:rsidR="00AA6443" w:rsidRPr="00464DA6" w:rsidRDefault="008A1236" w:rsidP="000410A5">
      <w:pPr>
        <w:tabs>
          <w:tab w:val="left" w:pos="720"/>
          <w:tab w:val="left" w:pos="1440"/>
          <w:tab w:val="left" w:pos="6195"/>
        </w:tabs>
        <w:rPr>
          <w:bCs/>
        </w:rPr>
      </w:pPr>
      <w:r w:rsidRPr="00464DA6">
        <w:rPr>
          <w:bCs/>
        </w:rPr>
        <w:tab/>
      </w:r>
      <w:r w:rsidR="009E364E" w:rsidRPr="00464DA6">
        <w:rPr>
          <w:bCs/>
        </w:rPr>
        <w:tab/>
      </w:r>
    </w:p>
    <w:p w:rsidR="00341ABE" w:rsidRPr="00B35C18" w:rsidRDefault="00B35C18" w:rsidP="00892077">
      <w:pPr>
        <w:rPr>
          <w:rFonts w:asciiTheme="majorBidi" w:hAnsiTheme="majorBidi" w:cstheme="majorBidi"/>
        </w:rPr>
      </w:pPr>
      <w:r>
        <w:rPr>
          <w:rFonts w:asciiTheme="majorBidi" w:hAnsiTheme="majorBidi" w:cstheme="majorBidi"/>
          <w:b/>
          <w:bCs/>
        </w:rPr>
        <w:t>NEXT BO</w:t>
      </w:r>
      <w:r w:rsidR="009E319B">
        <w:rPr>
          <w:rFonts w:asciiTheme="majorBidi" w:hAnsiTheme="majorBidi" w:cstheme="majorBidi"/>
          <w:b/>
          <w:bCs/>
        </w:rPr>
        <w:t xml:space="preserve">ARD MEETING IS SCHEDULED FOR </w:t>
      </w:r>
      <w:r w:rsidR="00892077">
        <w:rPr>
          <w:rFonts w:asciiTheme="majorBidi" w:hAnsiTheme="majorBidi" w:cstheme="majorBidi"/>
          <w:b/>
          <w:bCs/>
        </w:rPr>
        <w:t>MARCH</w:t>
      </w:r>
      <w:r w:rsidR="009E319B">
        <w:rPr>
          <w:rFonts w:asciiTheme="majorBidi" w:hAnsiTheme="majorBidi" w:cstheme="majorBidi"/>
          <w:b/>
          <w:bCs/>
        </w:rPr>
        <w:t xml:space="preserve"> 23</w:t>
      </w:r>
      <w:r>
        <w:rPr>
          <w:rFonts w:asciiTheme="majorBidi" w:hAnsiTheme="majorBidi" w:cstheme="majorBidi"/>
          <w:b/>
          <w:bCs/>
        </w:rPr>
        <w:t>, 2023 AT 4:00 PM VIA ZOOM</w:t>
      </w:r>
      <w:r w:rsidR="00CF358D">
        <w:rPr>
          <w:rFonts w:asciiTheme="majorBidi" w:hAnsiTheme="majorBidi" w:cstheme="majorBidi"/>
          <w:b/>
          <w:bCs/>
        </w:rPr>
        <w:t>:</w:t>
      </w:r>
      <w:r>
        <w:rPr>
          <w:rFonts w:asciiTheme="majorBidi" w:hAnsiTheme="majorBidi" w:cstheme="majorBidi"/>
          <w:b/>
          <w:bCs/>
        </w:rPr>
        <w:t xml:space="preserve"> </w:t>
      </w:r>
      <w:r>
        <w:rPr>
          <w:rFonts w:asciiTheme="majorBidi" w:hAnsiTheme="majorBidi" w:cstheme="majorBidi"/>
        </w:rPr>
        <w:t>No further comment.</w:t>
      </w:r>
    </w:p>
    <w:p w:rsidR="00341ABE" w:rsidRDefault="00341ABE" w:rsidP="002808CB">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54173A">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54173A">
        <w:rPr>
          <w:bCs/>
          <w:szCs w:val="17"/>
        </w:rPr>
        <w:t xml:space="preserve">Vice </w:t>
      </w:r>
      <w:r w:rsidR="003F1D7D">
        <w:rPr>
          <w:bCs/>
          <w:szCs w:val="17"/>
        </w:rPr>
        <w:t xml:space="preserve">President </w:t>
      </w:r>
      <w:r w:rsidR="0054173A">
        <w:rPr>
          <w:bCs/>
          <w:szCs w:val="17"/>
        </w:rPr>
        <w:t>Gantenbein</w:t>
      </w:r>
      <w:bookmarkStart w:id="0" w:name="_GoBack"/>
      <w:bookmarkEnd w:id="0"/>
      <w:r w:rsidR="00C026B4">
        <w:rPr>
          <w:bCs/>
          <w:szCs w:val="17"/>
        </w:rPr>
        <w:t xml:space="preserve"> </w:t>
      </w:r>
      <w:r>
        <w:rPr>
          <w:bCs/>
          <w:szCs w:val="17"/>
        </w:rPr>
        <w:t>adjourned the meeting</w:t>
      </w:r>
      <w:r w:rsidR="00080DAE">
        <w:rPr>
          <w:bCs/>
          <w:szCs w:val="17"/>
        </w:rPr>
        <w:t xml:space="preserve"> </w:t>
      </w:r>
      <w:r>
        <w:rPr>
          <w:bCs/>
          <w:szCs w:val="17"/>
        </w:rPr>
        <w:t xml:space="preserve">at </w:t>
      </w:r>
      <w:r w:rsidR="00EB444B">
        <w:rPr>
          <w:bCs/>
          <w:szCs w:val="17"/>
        </w:rPr>
        <w:t>4</w:t>
      </w:r>
      <w:r w:rsidR="00546A5E">
        <w:rPr>
          <w:bCs/>
          <w:szCs w:val="17"/>
        </w:rPr>
        <w:t>:</w:t>
      </w:r>
      <w:r w:rsidR="00FB5E21">
        <w:rPr>
          <w:bCs/>
          <w:szCs w:val="17"/>
        </w:rPr>
        <w:t>51</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775688">
        <w:t>John Manning</w:t>
      </w:r>
      <w:r w:rsidR="00A1111E" w:rsidRPr="008B0BE7">
        <w:t xml:space="preserve">           </w:t>
      </w:r>
    </w:p>
    <w:p w:rsidR="00A1111E" w:rsidRPr="00CF3597" w:rsidRDefault="003108E2" w:rsidP="00A42E2A">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President</w:t>
      </w:r>
      <w:r w:rsidR="00B02BB1" w:rsidRPr="008B0BE7">
        <w:t xml:space="preserve">                                 </w:t>
      </w:r>
      <w:r w:rsidR="008B0BE7">
        <w:t xml:space="preserve">       </w:t>
      </w:r>
      <w:r w:rsidR="00A42E2A">
        <w:t xml:space="preserve">                              </w:t>
      </w:r>
    </w:p>
    <w:sectPr w:rsidR="00A1111E" w:rsidRPr="00CF359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7EA" w:rsidRDefault="00E867EA">
      <w:r>
        <w:separator/>
      </w:r>
    </w:p>
  </w:endnote>
  <w:endnote w:type="continuationSeparator" w:id="0">
    <w:p w:rsidR="00E867EA" w:rsidRDefault="00E8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4173A">
              <w:rPr>
                <w:b/>
                <w:noProof/>
              </w:rPr>
              <w:t>2</w:t>
            </w:r>
            <w:r>
              <w:rPr>
                <w:b/>
                <w:sz w:val="24"/>
                <w:szCs w:val="24"/>
              </w:rPr>
              <w:fldChar w:fldCharType="end"/>
            </w:r>
            <w:r>
              <w:t xml:space="preserve"> of </w:t>
            </w:r>
            <w:r w:rsidR="00A42E2A">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16840">
              <w:rPr>
                <w:b/>
                <w:noProof/>
              </w:rPr>
              <w:t>1</w:t>
            </w:r>
            <w:r>
              <w:rPr>
                <w:b/>
                <w:sz w:val="24"/>
                <w:szCs w:val="24"/>
              </w:rPr>
              <w:fldChar w:fldCharType="end"/>
            </w:r>
            <w:r>
              <w:t xml:space="preserve"> of </w:t>
            </w:r>
            <w:r w:rsidR="00DA7FE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7EA" w:rsidRDefault="00E867EA">
      <w:r>
        <w:separator/>
      </w:r>
    </w:p>
  </w:footnote>
  <w:footnote w:type="continuationSeparator" w:id="0">
    <w:p w:rsidR="00E867EA" w:rsidRDefault="00E8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CA685C">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CA685C">
      <w:rPr>
        <w:b/>
        <w:sz w:val="17"/>
        <w:szCs w:val="17"/>
      </w:rPr>
      <w:t>February</w:t>
    </w:r>
    <w:r w:rsidR="001C6499">
      <w:rPr>
        <w:b/>
        <w:sz w:val="17"/>
        <w:szCs w:val="17"/>
      </w:rPr>
      <w:t xml:space="preserve"> </w:t>
    </w:r>
    <w:r w:rsidR="00CF3597">
      <w:rPr>
        <w:b/>
        <w:sz w:val="17"/>
        <w:szCs w:val="17"/>
      </w:rPr>
      <w:t>2</w:t>
    </w:r>
    <w:r w:rsidR="00CA685C">
      <w:rPr>
        <w:b/>
        <w:sz w:val="17"/>
        <w:szCs w:val="17"/>
      </w:rPr>
      <w:t>3</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964"/>
    <w:rsid w:val="00086980"/>
    <w:rsid w:val="00087732"/>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1660"/>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5C0"/>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402C6"/>
    <w:rsid w:val="00340E40"/>
    <w:rsid w:val="00341ABE"/>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BC7"/>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2989"/>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133"/>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268B"/>
    <w:rsid w:val="0052393B"/>
    <w:rsid w:val="00525502"/>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7C"/>
    <w:rsid w:val="007E15FA"/>
    <w:rsid w:val="007E20F7"/>
    <w:rsid w:val="007E31C9"/>
    <w:rsid w:val="007E32C9"/>
    <w:rsid w:val="007E3631"/>
    <w:rsid w:val="007E3AB0"/>
    <w:rsid w:val="007E411F"/>
    <w:rsid w:val="007E4FE8"/>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11DE"/>
    <w:rsid w:val="009D1A54"/>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2E2A"/>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4AEB"/>
    <w:rsid w:val="00AF4E27"/>
    <w:rsid w:val="00AF5474"/>
    <w:rsid w:val="00AF55F0"/>
    <w:rsid w:val="00AF57CA"/>
    <w:rsid w:val="00AF6347"/>
    <w:rsid w:val="00AF6F4E"/>
    <w:rsid w:val="00AF72D6"/>
    <w:rsid w:val="00AF773D"/>
    <w:rsid w:val="00B00C14"/>
    <w:rsid w:val="00B02320"/>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58D"/>
    <w:rsid w:val="00CF3597"/>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04C"/>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FBD4-CE58-4B11-A1F0-C403B6C3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55</cp:revision>
  <cp:lastPrinted>2021-06-24T21:46:00Z</cp:lastPrinted>
  <dcterms:created xsi:type="dcterms:W3CDTF">2022-11-18T19:16:00Z</dcterms:created>
  <dcterms:modified xsi:type="dcterms:W3CDTF">2023-03-15T18:17:00Z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