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EB444B">
      <w:pPr>
        <w:spacing w:line="360" w:lineRule="auto"/>
        <w:jc w:val="center"/>
        <w:rPr>
          <w:b/>
          <w:szCs w:val="17"/>
        </w:rPr>
      </w:pPr>
      <w:r>
        <w:rPr>
          <w:b/>
          <w:szCs w:val="17"/>
        </w:rPr>
        <w:t>4</w:t>
      </w:r>
      <w:r w:rsidR="000410A5">
        <w:rPr>
          <w:b/>
          <w:szCs w:val="17"/>
        </w:rPr>
        <w:t>4</w:t>
      </w:r>
      <w:r w:rsidR="003E1133">
        <w:rPr>
          <w:b/>
          <w:szCs w:val="17"/>
        </w:rPr>
        <w:t>4</w:t>
      </w:r>
      <w:r w:rsidR="003E1133" w:rsidRPr="003E1133">
        <w:rPr>
          <w:b/>
          <w:szCs w:val="17"/>
          <w:vertAlign w:val="superscript"/>
        </w:rPr>
        <w:t>th</w:t>
      </w:r>
      <w:r w:rsidR="009741E7">
        <w:rPr>
          <w:b/>
          <w:szCs w:val="17"/>
        </w:rPr>
        <w:t xml:space="preserve"> </w:t>
      </w:r>
      <w:r w:rsidR="00202C02">
        <w:rPr>
          <w:b/>
          <w:szCs w:val="17"/>
        </w:rPr>
        <w:t>MEETING OF THE BOARD OF TRUSTEES</w:t>
      </w:r>
    </w:p>
    <w:p w:rsidR="00202C02" w:rsidRDefault="00202C02" w:rsidP="00EB444B">
      <w:pPr>
        <w:spacing w:line="360" w:lineRule="auto"/>
        <w:jc w:val="center"/>
        <w:rPr>
          <w:b/>
          <w:szCs w:val="17"/>
        </w:rPr>
      </w:pPr>
      <w:r>
        <w:rPr>
          <w:b/>
          <w:szCs w:val="17"/>
        </w:rPr>
        <w:t>42624 6TH STREET EAST, LANCASTER, CALIFORNIA  93535 (661) 942-2917</w:t>
      </w:r>
    </w:p>
    <w:p w:rsidR="005F3B86" w:rsidRDefault="005F3B86">
      <w:pPr>
        <w:jc w:val="center"/>
        <w:rPr>
          <w:b/>
          <w:szCs w:val="17"/>
        </w:rPr>
      </w:pPr>
    </w:p>
    <w:p w:rsidR="00202C02" w:rsidRDefault="003E1133" w:rsidP="00E22ED5">
      <w:pPr>
        <w:jc w:val="center"/>
        <w:rPr>
          <w:b/>
        </w:rPr>
      </w:pPr>
      <w:r>
        <w:rPr>
          <w:b/>
        </w:rPr>
        <w:t>JANUARY 26</w:t>
      </w:r>
      <w:r w:rsidR="002469B7">
        <w:rPr>
          <w:b/>
        </w:rPr>
        <w:t>, 2023</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EB444B" w:rsidRDefault="00EB444B" w:rsidP="003E1133">
      <w:pPr>
        <w:rPr>
          <w:b/>
          <w:szCs w:val="17"/>
        </w:rPr>
      </w:pPr>
    </w:p>
    <w:p w:rsidR="00EB444B" w:rsidRDefault="00EB444B" w:rsidP="003E1133">
      <w:pPr>
        <w:rPr>
          <w:b/>
          <w:szCs w:val="17"/>
        </w:rPr>
      </w:pPr>
    </w:p>
    <w:p w:rsidR="00DF1E91" w:rsidRPr="00EB444B" w:rsidRDefault="00202C02" w:rsidP="003E1133">
      <w:r>
        <w:rPr>
          <w:b/>
          <w:szCs w:val="17"/>
        </w:rPr>
        <w:t>TRUSTEES PRESENT</w:t>
      </w:r>
      <w:r w:rsidR="003C2989">
        <w:rPr>
          <w:szCs w:val="17"/>
        </w:rPr>
        <w:t>:</w:t>
      </w:r>
      <w:r w:rsidR="00AA6443">
        <w:rPr>
          <w:szCs w:val="17"/>
        </w:rPr>
        <w:t xml:space="preserve"> </w:t>
      </w:r>
      <w:r w:rsidR="0072595A">
        <w:rPr>
          <w:szCs w:val="17"/>
        </w:rPr>
        <w:t xml:space="preserve">John Manning, </w:t>
      </w:r>
      <w:r w:rsidR="00384FF2">
        <w:rPr>
          <w:szCs w:val="17"/>
        </w:rPr>
        <w:t>David Gantenbein</w:t>
      </w:r>
      <w:r w:rsidR="003C2989">
        <w:rPr>
          <w:szCs w:val="17"/>
        </w:rPr>
        <w:t>,</w:t>
      </w:r>
      <w:r w:rsidR="00384FF2">
        <w:rPr>
          <w:szCs w:val="17"/>
        </w:rPr>
        <w:t xml:space="preserve"> </w:t>
      </w:r>
      <w:r w:rsidR="002B321D">
        <w:rPr>
          <w:szCs w:val="17"/>
        </w:rPr>
        <w:t>Elvie Ancheta</w:t>
      </w:r>
      <w:r w:rsidR="003E1133">
        <w:t xml:space="preserve"> and</w:t>
      </w:r>
      <w:r w:rsidR="003C2989">
        <w:t xml:space="preserve"> </w:t>
      </w:r>
      <w:r w:rsidR="003C2989">
        <w:rPr>
          <w:szCs w:val="17"/>
        </w:rPr>
        <w:t>Tierney Smith-</w:t>
      </w:r>
      <w:r w:rsidR="003C2989" w:rsidRPr="00EB444B">
        <w:t xml:space="preserve">Woods </w:t>
      </w:r>
    </w:p>
    <w:p w:rsidR="00202C02" w:rsidRPr="00EB444B" w:rsidRDefault="00C83B72" w:rsidP="00731057">
      <w:pPr>
        <w:ind w:left="720" w:hanging="720"/>
      </w:pPr>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5B418D" w:rsidRPr="00EB444B" w:rsidRDefault="00202C02" w:rsidP="0072595A">
      <w:pPr>
        <w:ind w:left="720" w:hanging="720"/>
      </w:pPr>
      <w:r w:rsidRPr="00EB444B">
        <w:rPr>
          <w:b/>
        </w:rPr>
        <w:t>TRUSTEES ABSENT</w:t>
      </w:r>
      <w:r w:rsidRPr="00EB444B">
        <w:t>:</w:t>
      </w:r>
      <w:r w:rsidR="00087732" w:rsidRPr="00EB444B">
        <w:t xml:space="preserve"> </w:t>
      </w:r>
      <w:r w:rsidR="00E64A76" w:rsidRPr="00EB444B">
        <w:t>None.</w:t>
      </w:r>
    </w:p>
    <w:p w:rsidR="008D5BED" w:rsidRPr="00EB444B" w:rsidRDefault="008D5BED">
      <w:pPr>
        <w:ind w:left="720" w:hanging="720"/>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8C1D9E">
      <w:pPr>
        <w:ind w:left="720" w:hanging="720"/>
        <w:rPr>
          <w:szCs w:val="17"/>
        </w:rPr>
      </w:pPr>
      <w:r>
        <w:rPr>
          <w:b/>
          <w:szCs w:val="17"/>
        </w:rPr>
        <w:t>OPENING</w:t>
      </w:r>
      <w:r>
        <w:rPr>
          <w:szCs w:val="17"/>
        </w:rPr>
        <w:t xml:space="preserve">: </w:t>
      </w:r>
      <w:r w:rsidR="008C1D9E">
        <w:rPr>
          <w:szCs w:val="17"/>
        </w:rPr>
        <w:t>President Manning</w:t>
      </w:r>
      <w:r>
        <w:rPr>
          <w:szCs w:val="17"/>
        </w:rPr>
        <w:t xml:space="preserve"> called the meeting to order at 4:</w:t>
      </w:r>
      <w:r w:rsidR="00E64A76">
        <w:rPr>
          <w:szCs w:val="17"/>
        </w:rPr>
        <w:t>0</w:t>
      </w:r>
      <w:r w:rsidR="008C1D9E">
        <w:rPr>
          <w:szCs w:val="17"/>
        </w:rPr>
        <w:t>2</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087732" w:rsidRDefault="00087732" w:rsidP="00A961C6">
      <w:pPr>
        <w:rPr>
          <w:b/>
          <w:szCs w:val="17"/>
        </w:rPr>
      </w:pPr>
    </w:p>
    <w:p w:rsidR="0060751C" w:rsidRDefault="00E70866" w:rsidP="009E319B">
      <w:pPr>
        <w:rPr>
          <w:b/>
        </w:rPr>
      </w:pPr>
      <w:r w:rsidRPr="00E70866">
        <w:rPr>
          <w:b/>
          <w:szCs w:val="17"/>
        </w:rPr>
        <w:t>A</w:t>
      </w:r>
      <w:r w:rsidR="008D2AC2">
        <w:rPr>
          <w:b/>
        </w:rPr>
        <w:t>PPROVAL OF</w:t>
      </w:r>
      <w:r w:rsidR="00E368A2">
        <w:rPr>
          <w:b/>
        </w:rPr>
        <w:t xml:space="preserve"> </w:t>
      </w:r>
      <w:r w:rsidR="009E319B">
        <w:rPr>
          <w:b/>
        </w:rPr>
        <w:t>DECEMBER</w:t>
      </w:r>
      <w:r w:rsidR="00E22ED5">
        <w:rPr>
          <w:b/>
        </w:rPr>
        <w:t xml:space="preserve"> </w:t>
      </w:r>
      <w:r w:rsidR="009E319B">
        <w:rPr>
          <w:b/>
        </w:rPr>
        <w:t>15</w:t>
      </w:r>
      <w:r w:rsidR="00E22ED5">
        <w:rPr>
          <w:b/>
        </w:rPr>
        <w:t>,</w:t>
      </w:r>
      <w:r w:rsidR="00087732">
        <w:rPr>
          <w:b/>
        </w:rPr>
        <w:t xml:space="preserve"> 2022</w:t>
      </w:r>
      <w:r w:rsidR="009741E7">
        <w:rPr>
          <w:b/>
        </w:rPr>
        <w:t xml:space="preserve"> </w:t>
      </w:r>
      <w:r w:rsidR="0060751C">
        <w:rPr>
          <w:b/>
        </w:rPr>
        <w:t>MEETING MINUTES:</w:t>
      </w:r>
    </w:p>
    <w:p w:rsidR="00D66AFE" w:rsidRDefault="0060751C" w:rsidP="00E22ED5">
      <w:pPr>
        <w:ind w:left="720" w:hanging="720"/>
      </w:pPr>
      <w:r>
        <w:rPr>
          <w:b/>
        </w:rPr>
        <w:tab/>
      </w:r>
      <w:r w:rsidR="00A35213">
        <w:t>Trustee</w:t>
      </w:r>
      <w:r w:rsidR="008C1D9E">
        <w:t xml:space="preserve"> Gantenbein</w:t>
      </w:r>
      <w:r w:rsidR="00A961C6">
        <w:t xml:space="preserve"> moved to approve the </w:t>
      </w:r>
      <w:r w:rsidR="00315DBE">
        <w:t>M</w:t>
      </w:r>
      <w:r w:rsidR="00A961C6">
        <w:t>inutes.</w:t>
      </w:r>
      <w:r w:rsidR="00A35213">
        <w:t xml:space="preserve"> </w:t>
      </w:r>
      <w:r w:rsidR="00AF57CA">
        <w:t>Trustee</w:t>
      </w:r>
      <w:r w:rsidR="00E65974">
        <w:t xml:space="preserve"> </w:t>
      </w:r>
      <w:r w:rsidR="008C1D9E">
        <w:t>Ancheta</w:t>
      </w:r>
      <w:r w:rsidR="00AF57CA">
        <w:t xml:space="preserve"> seconded the motion. </w:t>
      </w:r>
      <w:r w:rsidR="00A35213">
        <w:t>The motion passed unanimously.</w:t>
      </w:r>
    </w:p>
    <w:p w:rsidR="00A35213" w:rsidRPr="00A35213" w:rsidRDefault="00A35213" w:rsidP="006E0A13">
      <w:pPr>
        <w:ind w:left="720" w:hanging="720"/>
      </w:pPr>
    </w:p>
    <w:p w:rsidR="00B46436" w:rsidRDefault="00202C02" w:rsidP="009E319B">
      <w:pPr>
        <w:ind w:left="720" w:hanging="720"/>
        <w:rPr>
          <w:b/>
        </w:rPr>
      </w:pPr>
      <w:r>
        <w:rPr>
          <w:b/>
        </w:rPr>
        <w:t xml:space="preserve">APPROVAL OF </w:t>
      </w:r>
      <w:r w:rsidR="009E319B">
        <w:rPr>
          <w:b/>
        </w:rPr>
        <w:t>DECEMBER</w:t>
      </w:r>
      <w:r w:rsidR="005D4CDF">
        <w:rPr>
          <w:b/>
        </w:rPr>
        <w:t xml:space="preserve"> </w:t>
      </w:r>
      <w:r w:rsidR="004E307C">
        <w:rPr>
          <w:b/>
        </w:rPr>
        <w:t xml:space="preserve">EFT’S AND </w:t>
      </w:r>
      <w:r>
        <w:rPr>
          <w:b/>
        </w:rPr>
        <w:t>WARRANTS</w:t>
      </w:r>
      <w:r w:rsidR="001F73CF">
        <w:rPr>
          <w:b/>
        </w:rPr>
        <w:t xml:space="preserve"> FOR A TOTAL OF $</w:t>
      </w:r>
      <w:r w:rsidR="009E319B">
        <w:rPr>
          <w:b/>
        </w:rPr>
        <w:t>55,578.38</w:t>
      </w:r>
      <w:r w:rsidR="00924782">
        <w:rPr>
          <w:b/>
        </w:rPr>
        <w:t xml:space="preserve">:  </w:t>
      </w:r>
    </w:p>
    <w:p w:rsidR="002D3061" w:rsidRDefault="001B6DB1" w:rsidP="00E22ED5">
      <w:pPr>
        <w:ind w:left="720"/>
      </w:pPr>
      <w:r>
        <w:t>Trustee</w:t>
      </w:r>
      <w:r w:rsidR="00087732">
        <w:t xml:space="preserve"> </w:t>
      </w:r>
      <w:r w:rsidR="008C1D9E">
        <w:t>Smith-Woods</w:t>
      </w:r>
      <w:r>
        <w:t xml:space="preserve"> moved </w:t>
      </w:r>
      <w:r w:rsidRPr="007A1BFC">
        <w:t>to approve EFT’s and Warrants</w:t>
      </w:r>
      <w:r w:rsidR="00A961C6">
        <w:t>.</w:t>
      </w:r>
      <w:r w:rsidR="00AF57CA">
        <w:t xml:space="preserve"> Trustee </w:t>
      </w:r>
      <w:r w:rsidR="008C1D9E">
        <w:t>Gantenbein</w:t>
      </w:r>
      <w:r w:rsidR="00087732">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2D3061" w:rsidP="009E319B">
      <w:pPr>
        <w:ind w:left="720" w:hanging="720"/>
      </w:pPr>
      <w:r>
        <w:rPr>
          <w:b/>
        </w:rPr>
        <w:t>A</w:t>
      </w:r>
      <w:r w:rsidR="00DA64DA">
        <w:rPr>
          <w:b/>
        </w:rPr>
        <w:t>PPROVAL OF REQUISIT</w:t>
      </w:r>
      <w:r w:rsidR="006E0A13">
        <w:rPr>
          <w:b/>
        </w:rPr>
        <w:t>ION</w:t>
      </w:r>
      <w:r w:rsidR="00826251">
        <w:rPr>
          <w:b/>
        </w:rPr>
        <w:t xml:space="preserve"> NO. 17</w:t>
      </w:r>
      <w:r w:rsidR="0051296C">
        <w:rPr>
          <w:b/>
        </w:rPr>
        <w:t>3</w:t>
      </w:r>
      <w:r w:rsidR="009E319B">
        <w:rPr>
          <w:b/>
        </w:rPr>
        <w:t>6</w:t>
      </w:r>
      <w:r w:rsidR="00B83335">
        <w:rPr>
          <w:b/>
        </w:rPr>
        <w:t xml:space="preserve"> </w:t>
      </w:r>
      <w:r w:rsidR="00ED1018">
        <w:rPr>
          <w:b/>
        </w:rPr>
        <w:t>FOR A TOTAL OF $</w:t>
      </w:r>
      <w:r w:rsidR="009E319B">
        <w:rPr>
          <w:b/>
        </w:rPr>
        <w:t>75</w:t>
      </w:r>
      <w:r w:rsidR="00993414">
        <w:rPr>
          <w:b/>
        </w:rPr>
        <w:t>,</w:t>
      </w:r>
      <w:r w:rsidR="009E319B">
        <w:rPr>
          <w:b/>
        </w:rPr>
        <w:t>000</w:t>
      </w:r>
      <w:r w:rsidR="00DF1E91">
        <w:rPr>
          <w:b/>
        </w:rPr>
        <w:t xml:space="preserve">: </w:t>
      </w:r>
      <w:r w:rsidR="00B871DB">
        <w:t xml:space="preserve"> </w:t>
      </w:r>
    </w:p>
    <w:p w:rsidR="00C27F56" w:rsidRDefault="00E50C84" w:rsidP="009E319B">
      <w:pPr>
        <w:ind w:left="720"/>
      </w:pPr>
      <w:r>
        <w:t>Trustee</w:t>
      </w:r>
      <w:r w:rsidR="00E65974">
        <w:t xml:space="preserve"> </w:t>
      </w:r>
      <w:r w:rsidR="008C1D9E">
        <w:t>Gantenbein</w:t>
      </w:r>
      <w:r w:rsidR="00E221B1">
        <w:t xml:space="preserve"> </w:t>
      </w:r>
      <w:r w:rsidR="006B5192">
        <w:t>m</w:t>
      </w:r>
      <w:r>
        <w:t xml:space="preserve">oved to approve the </w:t>
      </w:r>
      <w:r w:rsidR="00315DBE">
        <w:t>R</w:t>
      </w:r>
      <w:r>
        <w:t>equisition.</w:t>
      </w:r>
      <w:r w:rsidR="00E22ED5">
        <w:t xml:space="preserve"> Trustee </w:t>
      </w:r>
      <w:r w:rsidR="008C1D9E">
        <w:t>Manning</w:t>
      </w:r>
      <w:r w:rsidR="00E65974">
        <w:t xml:space="preserve"> </w:t>
      </w:r>
      <w:r w:rsidR="00AF57CA">
        <w:t xml:space="preserve">seconded the motion. </w:t>
      </w:r>
      <w:r w:rsidR="0083672E">
        <w:t>The motion passed unanimously.</w:t>
      </w:r>
    </w:p>
    <w:p w:rsidR="003C2989" w:rsidRDefault="003C2989" w:rsidP="003C2989">
      <w:pPr>
        <w:rPr>
          <w:rFonts w:asciiTheme="majorBidi" w:hAnsiTheme="majorBidi" w:cstheme="majorBidi"/>
          <w:b/>
          <w:bCs/>
        </w:rPr>
      </w:pPr>
    </w:p>
    <w:p w:rsidR="008C1D9E" w:rsidRDefault="008C1D9E" w:rsidP="009E319B">
      <w:pPr>
        <w:rPr>
          <w:rFonts w:asciiTheme="majorBidi" w:hAnsiTheme="majorBidi" w:cstheme="majorBidi"/>
          <w:b/>
          <w:bCs/>
        </w:rPr>
      </w:pPr>
      <w:r>
        <w:rPr>
          <w:rFonts w:asciiTheme="majorBidi" w:hAnsiTheme="majorBidi" w:cstheme="majorBidi"/>
          <w:b/>
          <w:bCs/>
        </w:rPr>
        <w:t>ELECTION OF BOARD OF TRUSTEE OFFICERS:</w:t>
      </w:r>
    </w:p>
    <w:p w:rsidR="00203169" w:rsidRPr="00C66654" w:rsidRDefault="00203169" w:rsidP="00775688">
      <w:pPr>
        <w:ind w:left="720"/>
        <w:rPr>
          <w:bCs/>
        </w:rPr>
      </w:pPr>
      <w:r>
        <w:rPr>
          <w:bCs/>
        </w:rPr>
        <w:t>Trustee Gantenbein</w:t>
      </w:r>
      <w:r w:rsidR="00775688">
        <w:rPr>
          <w:bCs/>
        </w:rPr>
        <w:t xml:space="preserve"> moved</w:t>
      </w:r>
      <w:r>
        <w:rPr>
          <w:bCs/>
        </w:rPr>
        <w:t xml:space="preserve"> th</w:t>
      </w:r>
      <w:r w:rsidR="00775688">
        <w:rPr>
          <w:bCs/>
        </w:rPr>
        <w:t>at the board positions stay as they were.</w:t>
      </w:r>
      <w:bookmarkStart w:id="0" w:name="_GoBack"/>
      <w:bookmarkEnd w:id="0"/>
      <w:r w:rsidR="00775688">
        <w:rPr>
          <w:bCs/>
        </w:rPr>
        <w:t xml:space="preserve"> Trustee Ancheta seconded the motion. Motion passed unanimously;</w:t>
      </w:r>
      <w:r>
        <w:rPr>
          <w:bCs/>
        </w:rPr>
        <w:t xml:space="preserve"> President John Manning, Vice President David Gantenbein, and Secretary Elvie Ancheta retain their titles within the board</w:t>
      </w:r>
      <w:r w:rsidR="004E175B">
        <w:rPr>
          <w:bCs/>
        </w:rPr>
        <w:t>.</w:t>
      </w:r>
    </w:p>
    <w:p w:rsidR="008C1D9E" w:rsidRDefault="008C1D9E" w:rsidP="009E319B">
      <w:pPr>
        <w:rPr>
          <w:rFonts w:asciiTheme="majorBidi" w:hAnsiTheme="majorBidi" w:cstheme="majorBidi"/>
          <w:b/>
          <w:bCs/>
        </w:rPr>
      </w:pPr>
    </w:p>
    <w:p w:rsidR="003C2989" w:rsidRPr="003C2989" w:rsidRDefault="003C2989" w:rsidP="009E319B">
      <w:pPr>
        <w:rPr>
          <w:rFonts w:asciiTheme="majorBidi" w:hAnsiTheme="majorBidi" w:cstheme="majorBidi"/>
          <w:b/>
          <w:bCs/>
        </w:rPr>
      </w:pPr>
      <w:r w:rsidRPr="003C2989">
        <w:rPr>
          <w:rFonts w:asciiTheme="majorBidi" w:hAnsiTheme="majorBidi" w:cstheme="majorBidi"/>
          <w:b/>
          <w:bCs/>
        </w:rPr>
        <w:t xml:space="preserve">APPROVAL OF </w:t>
      </w:r>
      <w:r w:rsidR="00B35C18">
        <w:rPr>
          <w:rFonts w:asciiTheme="majorBidi" w:hAnsiTheme="majorBidi" w:cstheme="majorBidi"/>
          <w:b/>
          <w:bCs/>
        </w:rPr>
        <w:t>RESOLUTION NO. 202</w:t>
      </w:r>
      <w:r w:rsidR="009E319B">
        <w:rPr>
          <w:rFonts w:asciiTheme="majorBidi" w:hAnsiTheme="majorBidi" w:cstheme="majorBidi"/>
          <w:b/>
          <w:bCs/>
        </w:rPr>
        <w:t>3</w:t>
      </w:r>
      <w:r w:rsidR="00B35C18">
        <w:rPr>
          <w:rFonts w:asciiTheme="majorBidi" w:hAnsiTheme="majorBidi" w:cstheme="majorBidi"/>
          <w:b/>
          <w:bCs/>
        </w:rPr>
        <w:t>-</w:t>
      </w:r>
      <w:r w:rsidR="009E319B">
        <w:rPr>
          <w:rFonts w:asciiTheme="majorBidi" w:hAnsiTheme="majorBidi" w:cstheme="majorBidi"/>
          <w:b/>
          <w:bCs/>
        </w:rPr>
        <w:t>0</w:t>
      </w:r>
      <w:r w:rsidR="00B35C18">
        <w:rPr>
          <w:rFonts w:asciiTheme="majorBidi" w:hAnsiTheme="majorBidi" w:cstheme="majorBidi"/>
          <w:b/>
          <w:bCs/>
        </w:rPr>
        <w:t>1 TO CONTINUE REMOTE TELECONFERENCE</w:t>
      </w:r>
      <w:r w:rsidR="00CF358D">
        <w:rPr>
          <w:rFonts w:asciiTheme="majorBidi" w:hAnsiTheme="majorBidi" w:cstheme="majorBidi"/>
          <w:b/>
          <w:bCs/>
        </w:rPr>
        <w:t>:</w:t>
      </w:r>
    </w:p>
    <w:p w:rsidR="003C2989" w:rsidRDefault="003C2989" w:rsidP="00B35C18">
      <w:pPr>
        <w:ind w:left="720"/>
      </w:pPr>
      <w:r>
        <w:t xml:space="preserve">Trustee </w:t>
      </w:r>
      <w:r w:rsidR="008C1D9E">
        <w:t>Ancheta</w:t>
      </w:r>
      <w:r>
        <w:t xml:space="preserve"> moved to approve the Resolution. Trustee </w:t>
      </w:r>
      <w:r w:rsidR="008C1D9E">
        <w:t>Gantenbein</w:t>
      </w:r>
      <w:r>
        <w:t xml:space="preserve"> seconded the motion. The motion passed unanimously.</w:t>
      </w:r>
    </w:p>
    <w:p w:rsidR="005848CC" w:rsidRPr="00C27F56" w:rsidRDefault="005848CC" w:rsidP="009741E7">
      <w:pPr>
        <w:rPr>
          <w:bCs/>
        </w:rPr>
      </w:pPr>
    </w:p>
    <w:p w:rsidR="00416C31" w:rsidRDefault="009A6BD5" w:rsidP="00E73275">
      <w:pPr>
        <w:ind w:left="720" w:hanging="720"/>
        <w:rPr>
          <w:b/>
        </w:rPr>
      </w:pPr>
      <w:r>
        <w:rPr>
          <w:b/>
        </w:rPr>
        <w:t>D</w:t>
      </w:r>
      <w:r w:rsidR="00416C31">
        <w:rPr>
          <w:b/>
        </w:rPr>
        <w:t>ISTRICT MANAGERS MONTHLY REPORT</w:t>
      </w:r>
      <w:r w:rsidR="00E73275">
        <w:rPr>
          <w:b/>
        </w:rPr>
        <w:t>:</w:t>
      </w:r>
    </w:p>
    <w:p w:rsidR="0003130D" w:rsidRPr="00464DA6" w:rsidRDefault="002B321D" w:rsidP="003A6EB6">
      <w:pPr>
        <w:ind w:left="720" w:hanging="720"/>
        <w:rPr>
          <w:bCs/>
        </w:rPr>
      </w:pPr>
      <w:r>
        <w:rPr>
          <w:b/>
        </w:rPr>
        <w:tab/>
      </w:r>
      <w:r w:rsidR="00464DA6" w:rsidRPr="00464DA6">
        <w:rPr>
          <w:bCs/>
        </w:rPr>
        <w:t>Firstly</w:t>
      </w:r>
      <w:r w:rsidR="00341ABE">
        <w:rPr>
          <w:bCs/>
        </w:rPr>
        <w:t>,</w:t>
      </w:r>
      <w:r w:rsidR="00CF358D">
        <w:rPr>
          <w:bCs/>
        </w:rPr>
        <w:t xml:space="preserve"> </w:t>
      </w:r>
      <w:r w:rsidR="00C2010A">
        <w:rPr>
          <w:bCs/>
        </w:rPr>
        <w:t>Leann Verdick was able to attend a webinar on the Brown Act, presented by a law firm that works closely with CSDA. It briefly covered virtual board meetings, everything stated was vague and very much left up to interpretation and opinion whilst reading the law. As of right now, AB361 is still in effect until January 2024, if the local officials continue to impose or recommend measures to promote social distancing.</w:t>
      </w:r>
      <w:r w:rsidR="00305E4A">
        <w:rPr>
          <w:bCs/>
        </w:rPr>
        <w:t xml:space="preserve"> Secondly, </w:t>
      </w:r>
      <w:r w:rsidR="00F23F5E">
        <w:rPr>
          <w:bCs/>
        </w:rPr>
        <w:t>during the December</w:t>
      </w:r>
      <w:r w:rsidR="00305E4A">
        <w:rPr>
          <w:bCs/>
        </w:rPr>
        <w:t xml:space="preserve"> meeting</w:t>
      </w:r>
      <w:r w:rsidR="00F23F5E">
        <w:rPr>
          <w:bCs/>
        </w:rPr>
        <w:t>,</w:t>
      </w:r>
      <w:r w:rsidR="00305E4A">
        <w:rPr>
          <w:bCs/>
        </w:rPr>
        <w:t xml:space="preserve"> the question came up on whether new developments are automatically included into the assessment</w:t>
      </w:r>
      <w:r w:rsidR="00F23F5E">
        <w:rPr>
          <w:bCs/>
        </w:rPr>
        <w:t xml:space="preserve">. Leann was able to look into 50 properties, a few of them suggested by Steve, and they were all included in our assessment. Thirdly, AVMVCD was able to start our 2020-21 audit at the beginning of January, much earlier than normal. Last year Leann checked in with our attorney and he did state that this extensive audit was required because we are a special district. So, unfortunately, the cost will continually go up with the constant increase of requirements, lengthening the process to produce the report we must have submitted into the state. Our auditors are one of the lowest </w:t>
      </w:r>
      <w:r w:rsidR="00EB444B">
        <w:rPr>
          <w:bCs/>
        </w:rPr>
        <w:t xml:space="preserve">cost </w:t>
      </w:r>
      <w:r w:rsidR="00F23F5E">
        <w:rPr>
          <w:bCs/>
        </w:rPr>
        <w:t xml:space="preserve">options we have on hand, so when it comes to </w:t>
      </w:r>
      <w:r w:rsidR="00DC5CF6">
        <w:rPr>
          <w:bCs/>
        </w:rPr>
        <w:t xml:space="preserve">saving as much as possible </w:t>
      </w:r>
      <w:r w:rsidR="00EB444B">
        <w:rPr>
          <w:bCs/>
        </w:rPr>
        <w:t xml:space="preserve">(without losing quality) </w:t>
      </w:r>
      <w:r w:rsidR="00DC5CF6">
        <w:rPr>
          <w:bCs/>
        </w:rPr>
        <w:t xml:space="preserve">Leann has stayed on top of that. Fourthly, Leann was able to sit down and speak with county representatives, Donna </w:t>
      </w:r>
      <w:proofErr w:type="spellStart"/>
      <w:r w:rsidR="00DC5CF6">
        <w:rPr>
          <w:bCs/>
        </w:rPr>
        <w:t>Termeer</w:t>
      </w:r>
      <w:proofErr w:type="spellEnd"/>
      <w:r w:rsidR="00DC5CF6">
        <w:rPr>
          <w:bCs/>
        </w:rPr>
        <w:t xml:space="preserve"> and Anish Saraiya, about the need for additional funding. Anish is the go-to for many departments, and Donna has been speaking with him about our predicament</w:t>
      </w:r>
      <w:r w:rsidR="00775688">
        <w:rPr>
          <w:bCs/>
        </w:rPr>
        <w:t>,</w:t>
      </w:r>
      <w:r w:rsidR="00DC5CF6">
        <w:rPr>
          <w:bCs/>
        </w:rPr>
        <w:t xml:space="preserve"> so he was up-to-date on all the efforts and moves we have had to take up to this point. He was very positive, understanding the necessity for our district, and is willing to meet with the cities to try and come up with an agreement between the three of them. It was even brought up that the amount we are asking for is reasonable, and the fact that we will only need it for as long as it takes to get another P</w:t>
      </w:r>
      <w:r w:rsidR="00EC0FC3">
        <w:rPr>
          <w:bCs/>
        </w:rPr>
        <w:t>rop 218 up is a positive in the eyes of the county. He said he would like to assist us in our next election with whatever we need to get this measure passed, Leann was able to send over a breakdown of the statistics of the 2022 election along with a map breakdown of what portions are county and city. Leann did state that we will need to set aside money every year so we can pay for the next election, Anish agreed that this should be part of the proposal.</w:t>
      </w:r>
      <w:r w:rsidR="00353BC7">
        <w:rPr>
          <w:bCs/>
        </w:rPr>
        <w:t xml:space="preserve"> Fifthly, Lancaster City Managers contacted Leann about setting up a meeting on January 31</w:t>
      </w:r>
      <w:r w:rsidR="00353BC7" w:rsidRPr="00353BC7">
        <w:rPr>
          <w:bCs/>
          <w:vertAlign w:val="superscript"/>
        </w:rPr>
        <w:t>st</w:t>
      </w:r>
      <w:r w:rsidR="00353BC7">
        <w:rPr>
          <w:bCs/>
        </w:rPr>
        <w:t xml:space="preserve"> to sit down and discuss the proposal, we are thinking so they are able to get a better understanding of what is being asked be</w:t>
      </w:r>
      <w:r w:rsidR="00EB444B">
        <w:rPr>
          <w:bCs/>
        </w:rPr>
        <w:t>fore sitting down with all</w:t>
      </w:r>
      <w:r w:rsidR="00353BC7">
        <w:rPr>
          <w:bCs/>
        </w:rPr>
        <w:t xml:space="preserve"> parties. Leann gave an update to Eric Dombrowski so he may inform the Palmdale Oversight Committee on our progress with Lancaster City and LA County. Lastly, technicians have been </w:t>
      </w:r>
      <w:r w:rsidR="003A6EB6">
        <w:rPr>
          <w:bCs/>
        </w:rPr>
        <w:t>using the rain to track the flow and eventual water collection spots to create Service Locations during the season. With the surplus of water there is concern for a potential influx of breeding but Karen does think that with the time between now and our on season, water should have dissipated before it becomes a real problem.</w:t>
      </w:r>
    </w:p>
    <w:p w:rsidR="00AA6443" w:rsidRPr="00464DA6" w:rsidRDefault="008A1236" w:rsidP="000410A5">
      <w:pPr>
        <w:tabs>
          <w:tab w:val="left" w:pos="720"/>
          <w:tab w:val="left" w:pos="1440"/>
          <w:tab w:val="left" w:pos="6195"/>
        </w:tabs>
        <w:rPr>
          <w:bCs/>
        </w:rPr>
      </w:pPr>
      <w:r w:rsidRPr="00464DA6">
        <w:rPr>
          <w:bCs/>
        </w:rPr>
        <w:tab/>
      </w:r>
      <w:r w:rsidR="009E364E" w:rsidRPr="00464DA6">
        <w:rPr>
          <w:bCs/>
        </w:rPr>
        <w:tab/>
      </w:r>
    </w:p>
    <w:p w:rsidR="00341ABE" w:rsidRPr="00B35C18" w:rsidRDefault="00B35C18" w:rsidP="00341ABE">
      <w:pPr>
        <w:rPr>
          <w:rFonts w:asciiTheme="majorBidi" w:hAnsiTheme="majorBidi" w:cstheme="majorBidi"/>
        </w:rPr>
      </w:pPr>
      <w:r>
        <w:rPr>
          <w:rFonts w:asciiTheme="majorBidi" w:hAnsiTheme="majorBidi" w:cstheme="majorBidi"/>
          <w:b/>
          <w:bCs/>
        </w:rPr>
        <w:t>NEXT BO</w:t>
      </w:r>
      <w:r w:rsidR="009E319B">
        <w:rPr>
          <w:rFonts w:asciiTheme="majorBidi" w:hAnsiTheme="majorBidi" w:cstheme="majorBidi"/>
          <w:b/>
          <w:bCs/>
        </w:rPr>
        <w:t>ARD MEETING IS SCHEDULED FOR FEBRUARY 23</w:t>
      </w:r>
      <w:r>
        <w:rPr>
          <w:rFonts w:asciiTheme="majorBidi" w:hAnsiTheme="majorBidi" w:cstheme="majorBidi"/>
          <w:b/>
          <w:bCs/>
        </w:rPr>
        <w:t>, 2023 AT 4:00 PM VIA ZOOM</w:t>
      </w:r>
      <w:r w:rsidR="00CF358D">
        <w:rPr>
          <w:rFonts w:asciiTheme="majorBidi" w:hAnsiTheme="majorBidi" w:cstheme="majorBidi"/>
          <w:b/>
          <w:bCs/>
        </w:rPr>
        <w:t>:</w:t>
      </w:r>
      <w:r>
        <w:rPr>
          <w:rFonts w:asciiTheme="majorBidi" w:hAnsiTheme="majorBidi" w:cstheme="majorBidi"/>
          <w:b/>
          <w:bCs/>
        </w:rPr>
        <w:t xml:space="preserve"> </w:t>
      </w:r>
      <w:r>
        <w:rPr>
          <w:rFonts w:asciiTheme="majorBidi" w:hAnsiTheme="majorBidi" w:cstheme="majorBidi"/>
        </w:rPr>
        <w:t>No further comment.</w:t>
      </w:r>
    </w:p>
    <w:p w:rsidR="00341ABE" w:rsidRDefault="00341ABE" w:rsidP="002808CB">
      <w:pPr>
        <w:rPr>
          <w:b/>
        </w:rPr>
      </w:pPr>
    </w:p>
    <w:p w:rsidR="00F73EA9" w:rsidRPr="00C621EA"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91282">
        <w:rPr>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804806">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804806">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EB444B">
        <w:rPr>
          <w:bCs/>
          <w:szCs w:val="17"/>
        </w:rPr>
        <w:t>4</w:t>
      </w:r>
      <w:r w:rsidR="00546A5E">
        <w:rPr>
          <w:bCs/>
          <w:szCs w:val="17"/>
        </w:rPr>
        <w:t>:</w:t>
      </w:r>
      <w:r w:rsidR="00EB444B">
        <w:rPr>
          <w:bCs/>
          <w:szCs w:val="17"/>
        </w:rPr>
        <w:t>47</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A1111E">
      <w:pPr>
        <w:ind w:left="720" w:hanging="720"/>
      </w:pPr>
      <w:r>
        <w:t>Elvie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775688">
        <w:t>John Manning</w:t>
      </w:r>
      <w:r w:rsidR="00A1111E" w:rsidRPr="008B0BE7">
        <w:t xml:space="preserve">           </w:t>
      </w:r>
    </w:p>
    <w:p w:rsidR="00CF3597" w:rsidRDefault="003108E2" w:rsidP="00775688">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775688">
        <w:t>Board</w:t>
      </w:r>
      <w:r w:rsidR="001C6499">
        <w:t xml:space="preserve"> President</w:t>
      </w:r>
      <w:r w:rsidR="00B02BB1" w:rsidRPr="008B0BE7">
        <w:t xml:space="preserve">                                 </w:t>
      </w:r>
      <w:r w:rsidR="008B0BE7">
        <w:t xml:space="preserve">       </w:t>
      </w:r>
      <w:r w:rsidR="00A1111E" w:rsidRPr="008B0BE7">
        <w:t xml:space="preserve">                                </w:t>
      </w:r>
    </w:p>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Pr="00CF3597" w:rsidRDefault="00CF3597" w:rsidP="00CF3597"/>
    <w:p w:rsidR="00CF3597" w:rsidRDefault="00CF3597" w:rsidP="00CF3597"/>
    <w:p w:rsidR="00CF3597" w:rsidRDefault="00CF3597" w:rsidP="00CF3597"/>
    <w:p w:rsidR="00A1111E" w:rsidRPr="00CF3597" w:rsidRDefault="00CF3597" w:rsidP="00CF3597">
      <w:pPr>
        <w:tabs>
          <w:tab w:val="left" w:pos="3382"/>
        </w:tabs>
      </w:pPr>
      <w:r>
        <w:tab/>
      </w:r>
    </w:p>
    <w:sectPr w:rsidR="00A1111E" w:rsidRPr="00CF359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8A" w:rsidRDefault="0065028A">
      <w:r>
        <w:separator/>
      </w:r>
    </w:p>
  </w:endnote>
  <w:endnote w:type="continuationSeparator" w:id="0">
    <w:p w:rsidR="0065028A" w:rsidRDefault="0065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75688">
              <w:rPr>
                <w:b/>
                <w:noProof/>
              </w:rPr>
              <w:t>3</w:t>
            </w:r>
            <w:r>
              <w:rPr>
                <w:b/>
                <w:sz w:val="24"/>
                <w:szCs w:val="24"/>
              </w:rPr>
              <w:fldChar w:fldCharType="end"/>
            </w:r>
            <w:r>
              <w:t xml:space="preserve"> of </w:t>
            </w:r>
            <w:r w:rsidR="00173E90">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75688">
              <w:rPr>
                <w:b/>
                <w:noProof/>
              </w:rPr>
              <w:t>1</w:t>
            </w:r>
            <w:r>
              <w:rPr>
                <w:b/>
                <w:sz w:val="24"/>
                <w:szCs w:val="24"/>
              </w:rPr>
              <w:fldChar w:fldCharType="end"/>
            </w:r>
            <w:r>
              <w:t xml:space="preserve"> of </w:t>
            </w:r>
            <w:r w:rsidR="00DA7FEE">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8A" w:rsidRDefault="0065028A">
      <w:r>
        <w:separator/>
      </w:r>
    </w:p>
  </w:footnote>
  <w:footnote w:type="continuationSeparator" w:id="0">
    <w:p w:rsidR="0065028A" w:rsidRDefault="00650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CF3597">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CF3597">
      <w:rPr>
        <w:b/>
        <w:sz w:val="17"/>
        <w:szCs w:val="17"/>
      </w:rPr>
      <w:t>January</w:t>
    </w:r>
    <w:r w:rsidR="001C6499">
      <w:rPr>
        <w:b/>
        <w:sz w:val="17"/>
        <w:szCs w:val="17"/>
      </w:rPr>
      <w:t xml:space="preserve"> </w:t>
    </w:r>
    <w:r w:rsidR="00CF3597">
      <w:rPr>
        <w:b/>
        <w:sz w:val="17"/>
        <w:szCs w:val="17"/>
      </w:rPr>
      <w:t>26</w:t>
    </w:r>
    <w:r w:rsidR="00EC4B6E">
      <w:rPr>
        <w:b/>
        <w:sz w:val="17"/>
        <w:szCs w:val="17"/>
      </w:rPr>
      <w:t>, 202</w:t>
    </w:r>
    <w:r w:rsidR="00CF3597">
      <w:rPr>
        <w:b/>
        <w:sz w:val="17"/>
        <w:szCs w:val="17"/>
      </w:rPr>
      <w:t>3</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706"/>
    <w:rsid w:val="00082C67"/>
    <w:rsid w:val="000842D1"/>
    <w:rsid w:val="0008448A"/>
    <w:rsid w:val="000855EE"/>
    <w:rsid w:val="00086964"/>
    <w:rsid w:val="00086980"/>
    <w:rsid w:val="00087732"/>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ABD"/>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5C0"/>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9B7"/>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ECD"/>
    <w:rsid w:val="002C5DFA"/>
    <w:rsid w:val="002C6981"/>
    <w:rsid w:val="002C6B61"/>
    <w:rsid w:val="002C71F0"/>
    <w:rsid w:val="002D15B1"/>
    <w:rsid w:val="002D2315"/>
    <w:rsid w:val="002D2B15"/>
    <w:rsid w:val="002D3061"/>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402C6"/>
    <w:rsid w:val="00340E40"/>
    <w:rsid w:val="00341ABE"/>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BC7"/>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42"/>
    <w:rsid w:val="0039233A"/>
    <w:rsid w:val="00392BEA"/>
    <w:rsid w:val="00393917"/>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2989"/>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133"/>
    <w:rsid w:val="003E1A44"/>
    <w:rsid w:val="003E202F"/>
    <w:rsid w:val="003E3FEE"/>
    <w:rsid w:val="003E518D"/>
    <w:rsid w:val="003E56D0"/>
    <w:rsid w:val="003E63C5"/>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43D9"/>
    <w:rsid w:val="004F5E19"/>
    <w:rsid w:val="004F67E0"/>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AE"/>
    <w:rsid w:val="00603BB5"/>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7C"/>
    <w:rsid w:val="007E15FA"/>
    <w:rsid w:val="007E20F7"/>
    <w:rsid w:val="007E31C9"/>
    <w:rsid w:val="007E32C9"/>
    <w:rsid w:val="007E3631"/>
    <w:rsid w:val="007E3AB0"/>
    <w:rsid w:val="007E411F"/>
    <w:rsid w:val="007E4FE8"/>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11DE"/>
    <w:rsid w:val="009D1A54"/>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9A"/>
    <w:rsid w:val="00AB10D5"/>
    <w:rsid w:val="00AB1DEF"/>
    <w:rsid w:val="00AB23BE"/>
    <w:rsid w:val="00AB260F"/>
    <w:rsid w:val="00AB2F93"/>
    <w:rsid w:val="00AB4581"/>
    <w:rsid w:val="00AB4E2D"/>
    <w:rsid w:val="00AB5CA9"/>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4AEB"/>
    <w:rsid w:val="00AF4E27"/>
    <w:rsid w:val="00AF5474"/>
    <w:rsid w:val="00AF55F0"/>
    <w:rsid w:val="00AF57CA"/>
    <w:rsid w:val="00AF6347"/>
    <w:rsid w:val="00AF6F4E"/>
    <w:rsid w:val="00AF72D6"/>
    <w:rsid w:val="00AF773D"/>
    <w:rsid w:val="00B00C14"/>
    <w:rsid w:val="00B02320"/>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58D"/>
    <w:rsid w:val="00CF3597"/>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4ED"/>
    <w:rsid w:val="00E72776"/>
    <w:rsid w:val="00E73275"/>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1E"/>
    <w:rsid w:val="00E9139F"/>
    <w:rsid w:val="00E92B3A"/>
    <w:rsid w:val="00E94099"/>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ABB"/>
    <w:rsid w:val="00F85BFA"/>
    <w:rsid w:val="00F865E7"/>
    <w:rsid w:val="00F9004C"/>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07ECE-C797-4926-B3D9-B47EFD3F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39</cp:revision>
  <cp:lastPrinted>2021-06-24T21:46:00Z</cp:lastPrinted>
  <dcterms:created xsi:type="dcterms:W3CDTF">2022-11-18T19:16:00Z</dcterms:created>
  <dcterms:modified xsi:type="dcterms:W3CDTF">2023-02-21T18:12:00Z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